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EF884" w14:textId="19C55265" w:rsidR="008A7AFA" w:rsidRPr="00ED3524" w:rsidRDefault="00A75C40" w:rsidP="008A7AFA">
      <w:pPr>
        <w:pStyle w:val="ListParagraph"/>
        <w:ind w:left="1080" w:right="360"/>
        <w:rPr>
          <w:rFonts w:ascii="Candara" w:hAnsi="Candara"/>
          <w:b/>
          <w:sz w:val="24"/>
          <w:szCs w:val="24"/>
          <w:u w:val="single"/>
        </w:rPr>
      </w:pPr>
      <w:r w:rsidRPr="00ED3524">
        <w:rPr>
          <w:rFonts w:ascii="Candara" w:hAnsi="Candar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913E24" wp14:editId="4257C487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6602730" cy="675005"/>
                <wp:effectExtent l="19050" t="38100" r="26670" b="29845"/>
                <wp:wrapNone/>
                <wp:docPr id="4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2730" cy="675005"/>
                        </a:xfrm>
                        <a:custGeom>
                          <a:avLst/>
                          <a:gdLst>
                            <a:gd name="connsiteX0" fmla="*/ 0 w 6092042"/>
                            <a:gd name="connsiteY0" fmla="*/ 396614 h 675194"/>
                            <a:gd name="connsiteX1" fmla="*/ 1864426 w 6092042"/>
                            <a:gd name="connsiteY1" fmla="*/ 4729 h 675194"/>
                            <a:gd name="connsiteX2" fmla="*/ 6092042 w 6092042"/>
                            <a:gd name="connsiteY2" fmla="*/ 634121 h 6751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092042" h="675194">
                              <a:moveTo>
                                <a:pt x="0" y="396614"/>
                              </a:moveTo>
                              <a:cubicBezTo>
                                <a:pt x="424543" y="180879"/>
                                <a:pt x="849086" y="-34856"/>
                                <a:pt x="1864426" y="4729"/>
                              </a:cubicBezTo>
                              <a:cubicBezTo>
                                <a:pt x="2879766" y="44314"/>
                                <a:pt x="5114307" y="865690"/>
                                <a:pt x="6092042" y="634121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71A7D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9990F" id="Freeform: Shape 4" o:spid="_x0000_s1026" style="position:absolute;margin-left:468.7pt;margin-top:-.2pt;width:519.9pt;height:53.1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coordsize="6092042,675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" path="m,396614c424543,180879,849086,-34856,1864426,4729,2879766,44314,5114307,865690,6092042,634121e" filled="f" strokecolor="#71a7d9" strokeweight="6pt">
                <v:stroke joinstyle="miter"/>
                <v:path arrowok="t" o:connecttype="custom" o:connectlocs="0,396503;2020718,4728;6602730,633943" o:connectangles="0,0,0"/>
                <w10:wrap anchorx="margin"/>
              </v:shape>
            </w:pict>
          </mc:Fallback>
        </mc:AlternateContent>
      </w:r>
      <w:r>
        <w:rPr>
          <w:rFonts w:ascii="Candara" w:hAnsi="Candara"/>
          <w:b/>
          <w:sz w:val="24"/>
          <w:szCs w:val="24"/>
          <w:u w:val="single"/>
        </w:rPr>
        <w:t xml:space="preserve">                                                         </w:t>
      </w:r>
      <w:r>
        <w:rPr>
          <w:noProof/>
        </w:rPr>
        <w:drawing>
          <wp:inline distT="0" distB="0" distL="0" distR="0" wp14:anchorId="1B652785" wp14:editId="56D1C1EE">
            <wp:extent cx="1800225" cy="752475"/>
            <wp:effectExtent l="0" t="0" r="9525" b="9525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211" cy="7545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0E519" w14:textId="77777777" w:rsidR="008A7AFA" w:rsidRPr="00ED3524" w:rsidRDefault="008A7AFA" w:rsidP="008A7AFA">
      <w:pPr>
        <w:pStyle w:val="ListParagraph"/>
        <w:ind w:left="1080" w:right="360"/>
        <w:rPr>
          <w:rFonts w:ascii="Candara" w:hAnsi="Candara"/>
          <w:b/>
          <w:sz w:val="24"/>
          <w:szCs w:val="24"/>
          <w:u w:val="single"/>
        </w:rPr>
      </w:pPr>
    </w:p>
    <w:p w14:paraId="69A44102" w14:textId="77777777" w:rsidR="00240467" w:rsidRDefault="008A7AFA" w:rsidP="00660B2F">
      <w:pPr>
        <w:spacing w:after="120" w:line="240" w:lineRule="auto"/>
        <w:ind w:right="360"/>
        <w:rPr>
          <w:rFonts w:ascii="Candara" w:hAnsi="Candara"/>
          <w:b/>
          <w:sz w:val="28"/>
          <w:szCs w:val="36"/>
        </w:rPr>
      </w:pPr>
      <w:r w:rsidRPr="00EE3FC3">
        <w:rPr>
          <w:rFonts w:ascii="Candara" w:hAnsi="Candara"/>
          <w:b/>
          <w:sz w:val="28"/>
          <w:szCs w:val="36"/>
        </w:rPr>
        <w:t xml:space="preserve">PM SERVICES FOR </w:t>
      </w:r>
      <w:r w:rsidR="00AF5D54">
        <w:rPr>
          <w:rFonts w:ascii="Candara" w:hAnsi="Candara"/>
          <w:b/>
          <w:sz w:val="28"/>
          <w:szCs w:val="36"/>
        </w:rPr>
        <w:t>GRILLES AND GATES:</w:t>
      </w:r>
      <w:r w:rsidR="003E0AA1" w:rsidRPr="003E0AA1">
        <w:rPr>
          <w:rFonts w:ascii="Candara" w:hAnsi="Candara"/>
          <w:b/>
          <w:i/>
          <w:noProof/>
        </w:rPr>
        <w:t xml:space="preserve"> </w:t>
      </w:r>
    </w:p>
    <w:p w14:paraId="5D5ED386" w14:textId="77777777" w:rsidR="00240467" w:rsidRPr="00660B2F" w:rsidRDefault="00660B2F" w:rsidP="003E0AA1">
      <w:pPr>
        <w:pStyle w:val="ListParagraph"/>
        <w:numPr>
          <w:ilvl w:val="0"/>
          <w:numId w:val="3"/>
        </w:numPr>
        <w:rPr>
          <w:rFonts w:ascii="Candara" w:hAnsi="Candara"/>
          <w:color w:val="000000"/>
          <w:sz w:val="22"/>
        </w:rPr>
      </w:pPr>
      <w:r w:rsidRPr="00660B2F">
        <w:rPr>
          <w:b/>
          <w:i/>
          <w:noProof/>
          <w:sz w:val="22"/>
        </w:rPr>
        <w:drawing>
          <wp:anchor distT="0" distB="0" distL="114300" distR="114300" simplePos="0" relativeHeight="251663360" behindDoc="0" locked="0" layoutInCell="1" allowOverlap="1" wp14:anchorId="67678BD2" wp14:editId="0A6BDD1F">
            <wp:simplePos x="0" y="0"/>
            <wp:positionH relativeFrom="column">
              <wp:posOffset>3430146</wp:posOffset>
            </wp:positionH>
            <wp:positionV relativeFrom="paragraph">
              <wp:posOffset>172720</wp:posOffset>
            </wp:positionV>
            <wp:extent cx="3276600" cy="2457450"/>
            <wp:effectExtent l="76200" t="76200" r="133350" b="133350"/>
            <wp:wrapSquare wrapText="bothSides"/>
            <wp:docPr id="8" name="Picture 8" descr="\\SRV02\Shared\Flyers, Agendas, Brochures, etc 2017\PM317 Flyer and Forms\Photos for Flyers\Grill and Ga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02\Shared\Flyers, Agendas, Brochures, etc 2017\PM317 Flyer and Forms\Photos for Flyers\Grill and Gat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74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0467" w:rsidRPr="00660B2F">
        <w:rPr>
          <w:rFonts w:ascii="Candara" w:hAnsi="Candara"/>
          <w:color w:val="000000"/>
          <w:sz w:val="22"/>
        </w:rPr>
        <w:t>Check general operation of system</w:t>
      </w:r>
    </w:p>
    <w:p w14:paraId="19E5A7CE" w14:textId="77777777" w:rsidR="00240467" w:rsidRPr="00660B2F" w:rsidRDefault="00240467" w:rsidP="003E0AA1">
      <w:pPr>
        <w:pStyle w:val="ListParagraph"/>
        <w:numPr>
          <w:ilvl w:val="0"/>
          <w:numId w:val="3"/>
        </w:numPr>
        <w:rPr>
          <w:rFonts w:ascii="Candara" w:hAnsi="Candara"/>
          <w:color w:val="000000"/>
          <w:sz w:val="22"/>
        </w:rPr>
      </w:pPr>
      <w:r w:rsidRPr="00660B2F">
        <w:rPr>
          <w:rFonts w:ascii="Candara" w:hAnsi="Candara"/>
          <w:color w:val="000000"/>
          <w:sz w:val="22"/>
        </w:rPr>
        <w:t>Assess condition of driveway</w:t>
      </w:r>
    </w:p>
    <w:p w14:paraId="1A63416F" w14:textId="77777777" w:rsidR="00240467" w:rsidRPr="00660B2F" w:rsidRDefault="00240467" w:rsidP="003E0AA1">
      <w:pPr>
        <w:pStyle w:val="ListParagraph"/>
        <w:numPr>
          <w:ilvl w:val="0"/>
          <w:numId w:val="3"/>
        </w:numPr>
        <w:rPr>
          <w:rFonts w:ascii="Candara" w:hAnsi="Candara"/>
          <w:color w:val="000000"/>
          <w:sz w:val="22"/>
        </w:rPr>
      </w:pPr>
      <w:r w:rsidRPr="00660B2F">
        <w:rPr>
          <w:rFonts w:ascii="Candara" w:hAnsi="Candara"/>
          <w:color w:val="000000"/>
          <w:sz w:val="22"/>
        </w:rPr>
        <w:t>Inspect structural state of gate support</w:t>
      </w:r>
    </w:p>
    <w:p w14:paraId="6CD2109E" w14:textId="77777777" w:rsidR="00240467" w:rsidRPr="00660B2F" w:rsidRDefault="00240467" w:rsidP="003E0AA1">
      <w:pPr>
        <w:pStyle w:val="ListParagraph"/>
        <w:numPr>
          <w:ilvl w:val="0"/>
          <w:numId w:val="3"/>
        </w:numPr>
        <w:rPr>
          <w:rFonts w:ascii="Candara" w:hAnsi="Candara"/>
          <w:color w:val="000000"/>
          <w:sz w:val="22"/>
        </w:rPr>
      </w:pPr>
      <w:r w:rsidRPr="00660B2F">
        <w:rPr>
          <w:rFonts w:ascii="Candara" w:hAnsi="Candara"/>
          <w:color w:val="000000"/>
          <w:sz w:val="22"/>
        </w:rPr>
        <w:t>Inspect cable ducts and access where possible</w:t>
      </w:r>
    </w:p>
    <w:p w14:paraId="51D480AC" w14:textId="77777777" w:rsidR="00240467" w:rsidRPr="00660B2F" w:rsidRDefault="00240467" w:rsidP="003E0AA1">
      <w:pPr>
        <w:pStyle w:val="ListParagraph"/>
        <w:numPr>
          <w:ilvl w:val="0"/>
          <w:numId w:val="3"/>
        </w:numPr>
        <w:rPr>
          <w:rFonts w:ascii="Candara" w:hAnsi="Candara"/>
          <w:color w:val="000000"/>
          <w:sz w:val="22"/>
        </w:rPr>
      </w:pPr>
      <w:r w:rsidRPr="00660B2F">
        <w:rPr>
          <w:rFonts w:ascii="Candara" w:hAnsi="Candara"/>
          <w:color w:val="000000"/>
          <w:sz w:val="22"/>
        </w:rPr>
        <w:t>Inspect condition of gates</w:t>
      </w:r>
    </w:p>
    <w:p w14:paraId="60592950" w14:textId="77777777" w:rsidR="00240467" w:rsidRPr="00660B2F" w:rsidRDefault="00240467" w:rsidP="003E0AA1">
      <w:pPr>
        <w:pStyle w:val="ListParagraph"/>
        <w:numPr>
          <w:ilvl w:val="0"/>
          <w:numId w:val="3"/>
        </w:numPr>
        <w:rPr>
          <w:rFonts w:ascii="Candara" w:hAnsi="Candara"/>
          <w:color w:val="000000"/>
          <w:sz w:val="22"/>
        </w:rPr>
      </w:pPr>
      <w:r w:rsidRPr="00660B2F">
        <w:rPr>
          <w:rFonts w:ascii="Candara" w:hAnsi="Candara"/>
          <w:color w:val="000000"/>
          <w:sz w:val="22"/>
        </w:rPr>
        <w:t>Check gate alignment and ground clearance</w:t>
      </w:r>
    </w:p>
    <w:p w14:paraId="5792D24E" w14:textId="77777777" w:rsidR="00240467" w:rsidRPr="00660B2F" w:rsidRDefault="00240467" w:rsidP="003E0AA1">
      <w:pPr>
        <w:pStyle w:val="ListParagraph"/>
        <w:numPr>
          <w:ilvl w:val="0"/>
          <w:numId w:val="3"/>
        </w:numPr>
        <w:rPr>
          <w:rFonts w:ascii="Candara" w:hAnsi="Candara"/>
          <w:color w:val="000000"/>
          <w:sz w:val="22"/>
        </w:rPr>
      </w:pPr>
      <w:r w:rsidRPr="00660B2F">
        <w:rPr>
          <w:rFonts w:ascii="Candara" w:hAnsi="Candara"/>
          <w:color w:val="000000"/>
          <w:sz w:val="22"/>
        </w:rPr>
        <w:t>Inspect general condition of hinges, gate stops and other gate furniture</w:t>
      </w:r>
    </w:p>
    <w:p w14:paraId="369AD7EC" w14:textId="77777777" w:rsidR="00240467" w:rsidRPr="00660B2F" w:rsidRDefault="00240467" w:rsidP="003E0AA1">
      <w:pPr>
        <w:pStyle w:val="ListParagraph"/>
        <w:numPr>
          <w:ilvl w:val="0"/>
          <w:numId w:val="3"/>
        </w:numPr>
        <w:rPr>
          <w:rFonts w:ascii="Candara" w:hAnsi="Candara"/>
          <w:color w:val="000000"/>
          <w:sz w:val="22"/>
        </w:rPr>
      </w:pPr>
      <w:r w:rsidRPr="00660B2F">
        <w:rPr>
          <w:rFonts w:ascii="Candara" w:hAnsi="Candara"/>
          <w:color w:val="000000"/>
          <w:sz w:val="22"/>
        </w:rPr>
        <w:t>Grease hinges</w:t>
      </w:r>
    </w:p>
    <w:p w14:paraId="6D5A4D8D" w14:textId="77777777" w:rsidR="00240467" w:rsidRPr="00660B2F" w:rsidRDefault="00240467" w:rsidP="003E0AA1">
      <w:pPr>
        <w:pStyle w:val="ListParagraph"/>
        <w:numPr>
          <w:ilvl w:val="0"/>
          <w:numId w:val="3"/>
        </w:numPr>
        <w:rPr>
          <w:rFonts w:ascii="Candara" w:hAnsi="Candara"/>
          <w:color w:val="000000"/>
          <w:sz w:val="22"/>
        </w:rPr>
      </w:pPr>
      <w:r w:rsidRPr="00660B2F">
        <w:rPr>
          <w:rFonts w:ascii="Candara" w:hAnsi="Candara"/>
          <w:color w:val="000000"/>
          <w:sz w:val="22"/>
        </w:rPr>
        <w:t>Inspect operators for condition, damage, wear etc.</w:t>
      </w:r>
    </w:p>
    <w:p w14:paraId="3C5E0BBD" w14:textId="77777777" w:rsidR="00240467" w:rsidRPr="00660B2F" w:rsidRDefault="00240467" w:rsidP="003E0AA1">
      <w:pPr>
        <w:pStyle w:val="ListParagraph"/>
        <w:numPr>
          <w:ilvl w:val="0"/>
          <w:numId w:val="3"/>
        </w:numPr>
        <w:rPr>
          <w:rFonts w:ascii="Candara" w:hAnsi="Candara"/>
          <w:color w:val="000000"/>
          <w:sz w:val="22"/>
        </w:rPr>
      </w:pPr>
      <w:r w:rsidRPr="00660B2F">
        <w:rPr>
          <w:rFonts w:ascii="Candara" w:hAnsi="Candara"/>
          <w:color w:val="000000"/>
          <w:sz w:val="22"/>
        </w:rPr>
        <w:t xml:space="preserve">Check operator fixings, </w:t>
      </w:r>
      <w:proofErr w:type="gramStart"/>
      <w:r w:rsidRPr="00660B2F">
        <w:rPr>
          <w:rFonts w:ascii="Candara" w:hAnsi="Candara"/>
          <w:color w:val="000000"/>
          <w:sz w:val="22"/>
        </w:rPr>
        <w:t>brackets</w:t>
      </w:r>
      <w:proofErr w:type="gramEnd"/>
      <w:r w:rsidRPr="00660B2F">
        <w:rPr>
          <w:rFonts w:ascii="Candara" w:hAnsi="Candara"/>
          <w:color w:val="000000"/>
          <w:sz w:val="22"/>
        </w:rPr>
        <w:t xml:space="preserve"> and geometry</w:t>
      </w:r>
    </w:p>
    <w:p w14:paraId="7EF532B0" w14:textId="77777777" w:rsidR="00240467" w:rsidRPr="00660B2F" w:rsidRDefault="00240467" w:rsidP="003E0AA1">
      <w:pPr>
        <w:pStyle w:val="ListParagraph"/>
        <w:numPr>
          <w:ilvl w:val="0"/>
          <w:numId w:val="3"/>
        </w:numPr>
        <w:rPr>
          <w:rFonts w:ascii="Candara" w:hAnsi="Candara"/>
          <w:color w:val="000000"/>
          <w:sz w:val="22"/>
        </w:rPr>
      </w:pPr>
      <w:r w:rsidRPr="00660B2F">
        <w:rPr>
          <w:rFonts w:ascii="Candara" w:hAnsi="Candara"/>
          <w:color w:val="000000"/>
          <w:sz w:val="22"/>
        </w:rPr>
        <w:t>Assess performance of operators and clutch settings</w:t>
      </w:r>
    </w:p>
    <w:p w14:paraId="1FA692C2" w14:textId="77777777" w:rsidR="00240467" w:rsidRPr="00660B2F" w:rsidRDefault="00240467" w:rsidP="003E0AA1">
      <w:pPr>
        <w:pStyle w:val="ListParagraph"/>
        <w:numPr>
          <w:ilvl w:val="0"/>
          <w:numId w:val="3"/>
        </w:numPr>
        <w:rPr>
          <w:rFonts w:ascii="Candara" w:hAnsi="Candara"/>
          <w:color w:val="000000"/>
          <w:sz w:val="22"/>
        </w:rPr>
      </w:pPr>
      <w:r w:rsidRPr="00660B2F">
        <w:rPr>
          <w:rFonts w:ascii="Candara" w:hAnsi="Candara"/>
          <w:color w:val="000000"/>
          <w:sz w:val="22"/>
        </w:rPr>
        <w:t>Bleed and top-up oil</w:t>
      </w:r>
    </w:p>
    <w:p w14:paraId="5458EA07" w14:textId="77777777" w:rsidR="00240467" w:rsidRPr="00660B2F" w:rsidRDefault="00240467" w:rsidP="003E0AA1">
      <w:pPr>
        <w:pStyle w:val="ListParagraph"/>
        <w:numPr>
          <w:ilvl w:val="0"/>
          <w:numId w:val="3"/>
        </w:numPr>
        <w:rPr>
          <w:rFonts w:ascii="Candara" w:hAnsi="Candara"/>
          <w:color w:val="000000"/>
          <w:sz w:val="22"/>
        </w:rPr>
      </w:pPr>
      <w:r w:rsidRPr="00660B2F">
        <w:rPr>
          <w:rFonts w:ascii="Candara" w:hAnsi="Candara"/>
          <w:color w:val="000000"/>
          <w:sz w:val="22"/>
        </w:rPr>
        <w:t>Pressure test and adjustment – open and close</w:t>
      </w:r>
    </w:p>
    <w:p w14:paraId="7216E84E" w14:textId="77777777" w:rsidR="00240467" w:rsidRPr="00660B2F" w:rsidRDefault="00240467" w:rsidP="003E0AA1">
      <w:pPr>
        <w:pStyle w:val="ListParagraph"/>
        <w:numPr>
          <w:ilvl w:val="0"/>
          <w:numId w:val="3"/>
        </w:numPr>
        <w:rPr>
          <w:rFonts w:ascii="Candara" w:hAnsi="Candara"/>
          <w:color w:val="000000"/>
          <w:sz w:val="22"/>
        </w:rPr>
      </w:pPr>
      <w:r w:rsidRPr="00660B2F">
        <w:rPr>
          <w:rFonts w:ascii="Candara" w:hAnsi="Candara"/>
          <w:color w:val="000000"/>
          <w:sz w:val="22"/>
        </w:rPr>
        <w:t>Check manual release and locking performance</w:t>
      </w:r>
    </w:p>
    <w:p w14:paraId="73DAE966" w14:textId="77777777" w:rsidR="00240467" w:rsidRPr="00660B2F" w:rsidRDefault="00240467" w:rsidP="003E0AA1">
      <w:pPr>
        <w:pStyle w:val="ListParagraph"/>
        <w:numPr>
          <w:ilvl w:val="0"/>
          <w:numId w:val="3"/>
        </w:numPr>
        <w:rPr>
          <w:rFonts w:ascii="Candara" w:hAnsi="Candara"/>
          <w:color w:val="000000"/>
          <w:sz w:val="22"/>
        </w:rPr>
      </w:pPr>
      <w:r w:rsidRPr="00660B2F">
        <w:rPr>
          <w:rFonts w:ascii="Candara" w:hAnsi="Candara"/>
          <w:color w:val="000000"/>
          <w:sz w:val="22"/>
        </w:rPr>
        <w:t>Check protection of electrical connections to operators</w:t>
      </w:r>
    </w:p>
    <w:p w14:paraId="3038F201" w14:textId="77777777" w:rsidR="00240467" w:rsidRPr="00660B2F" w:rsidRDefault="00240467" w:rsidP="003E0AA1">
      <w:pPr>
        <w:pStyle w:val="ListParagraph"/>
        <w:numPr>
          <w:ilvl w:val="0"/>
          <w:numId w:val="3"/>
        </w:numPr>
        <w:rPr>
          <w:rFonts w:ascii="Candara" w:hAnsi="Candara"/>
          <w:color w:val="000000"/>
          <w:sz w:val="22"/>
        </w:rPr>
      </w:pPr>
      <w:r w:rsidRPr="00660B2F">
        <w:rPr>
          <w:rFonts w:ascii="Candara" w:hAnsi="Candara"/>
          <w:color w:val="000000"/>
          <w:sz w:val="22"/>
        </w:rPr>
        <w:t>Assess system usage levels</w:t>
      </w:r>
    </w:p>
    <w:p w14:paraId="13A8E543" w14:textId="77777777" w:rsidR="00240467" w:rsidRPr="00660B2F" w:rsidRDefault="00240467" w:rsidP="003E0AA1">
      <w:pPr>
        <w:pStyle w:val="ListParagraph"/>
        <w:numPr>
          <w:ilvl w:val="0"/>
          <w:numId w:val="3"/>
        </w:numPr>
        <w:rPr>
          <w:rFonts w:ascii="Candara" w:hAnsi="Candara"/>
          <w:color w:val="000000"/>
          <w:sz w:val="22"/>
        </w:rPr>
      </w:pPr>
      <w:r w:rsidRPr="00660B2F">
        <w:rPr>
          <w:rFonts w:ascii="Candara" w:hAnsi="Candara"/>
          <w:color w:val="000000"/>
          <w:sz w:val="22"/>
        </w:rPr>
        <w:t>Assess Logic, Run, Pause, Leaf Delay and Over-run times</w:t>
      </w:r>
    </w:p>
    <w:p w14:paraId="516FE719" w14:textId="77777777" w:rsidR="00240467" w:rsidRPr="00660B2F" w:rsidRDefault="00240467" w:rsidP="003E0AA1">
      <w:pPr>
        <w:pStyle w:val="ListParagraph"/>
        <w:numPr>
          <w:ilvl w:val="0"/>
          <w:numId w:val="3"/>
        </w:numPr>
        <w:rPr>
          <w:rFonts w:ascii="Candara" w:hAnsi="Candara"/>
          <w:color w:val="000000"/>
          <w:sz w:val="22"/>
        </w:rPr>
      </w:pPr>
      <w:r w:rsidRPr="00660B2F">
        <w:rPr>
          <w:rFonts w:ascii="Candara" w:hAnsi="Candara"/>
          <w:color w:val="000000"/>
          <w:sz w:val="22"/>
        </w:rPr>
        <w:t>Carry out electrical inspection and earth insulation test on motors and their cables</w:t>
      </w:r>
    </w:p>
    <w:p w14:paraId="4D0186EB" w14:textId="77777777" w:rsidR="00240467" w:rsidRPr="00660B2F" w:rsidRDefault="00240467" w:rsidP="003E0AA1">
      <w:pPr>
        <w:pStyle w:val="ListParagraph"/>
        <w:numPr>
          <w:ilvl w:val="0"/>
          <w:numId w:val="3"/>
        </w:numPr>
        <w:rPr>
          <w:rFonts w:ascii="Candara" w:hAnsi="Candara"/>
          <w:color w:val="000000"/>
          <w:sz w:val="22"/>
        </w:rPr>
      </w:pPr>
      <w:r w:rsidRPr="00660B2F">
        <w:rPr>
          <w:rFonts w:ascii="Candara" w:hAnsi="Candara"/>
          <w:color w:val="000000"/>
          <w:sz w:val="22"/>
        </w:rPr>
        <w:t>Inspect isolation and protection of mains power supply</w:t>
      </w:r>
    </w:p>
    <w:p w14:paraId="4EA1C13C" w14:textId="77777777" w:rsidR="00240467" w:rsidRPr="00660B2F" w:rsidRDefault="00240467" w:rsidP="003E0AA1">
      <w:pPr>
        <w:pStyle w:val="ListParagraph"/>
        <w:numPr>
          <w:ilvl w:val="0"/>
          <w:numId w:val="3"/>
        </w:numPr>
        <w:rPr>
          <w:rFonts w:ascii="Candara" w:hAnsi="Candara"/>
          <w:color w:val="000000"/>
          <w:sz w:val="22"/>
        </w:rPr>
      </w:pPr>
      <w:r w:rsidRPr="00660B2F">
        <w:rPr>
          <w:rFonts w:ascii="Candara" w:hAnsi="Candara"/>
          <w:color w:val="000000"/>
          <w:sz w:val="22"/>
        </w:rPr>
        <w:t>Check if RCD is present</w:t>
      </w:r>
    </w:p>
    <w:p w14:paraId="2E7EE8CC" w14:textId="77777777" w:rsidR="00240467" w:rsidRPr="00660B2F" w:rsidRDefault="00240467" w:rsidP="003E0AA1">
      <w:pPr>
        <w:pStyle w:val="ListParagraph"/>
        <w:numPr>
          <w:ilvl w:val="0"/>
          <w:numId w:val="3"/>
        </w:numPr>
        <w:rPr>
          <w:rFonts w:ascii="Candara" w:hAnsi="Candara"/>
          <w:color w:val="000000"/>
          <w:sz w:val="22"/>
        </w:rPr>
      </w:pPr>
      <w:r w:rsidRPr="00660B2F">
        <w:rPr>
          <w:rFonts w:ascii="Candara" w:hAnsi="Candara"/>
          <w:color w:val="000000"/>
          <w:sz w:val="22"/>
        </w:rPr>
        <w:t xml:space="preserve">Check electrical connections, </w:t>
      </w:r>
      <w:proofErr w:type="gramStart"/>
      <w:r w:rsidRPr="00660B2F">
        <w:rPr>
          <w:rFonts w:ascii="Candara" w:hAnsi="Candara"/>
          <w:color w:val="000000"/>
          <w:sz w:val="22"/>
        </w:rPr>
        <w:t>terminations</w:t>
      </w:r>
      <w:proofErr w:type="gramEnd"/>
      <w:r w:rsidRPr="00660B2F">
        <w:rPr>
          <w:rFonts w:ascii="Candara" w:hAnsi="Candara"/>
          <w:color w:val="000000"/>
          <w:sz w:val="22"/>
        </w:rPr>
        <w:t xml:space="preserve"> and protection</w:t>
      </w:r>
    </w:p>
    <w:p w14:paraId="55B5B752" w14:textId="77777777" w:rsidR="00240467" w:rsidRPr="00660B2F" w:rsidRDefault="00240467" w:rsidP="003E0AA1">
      <w:pPr>
        <w:pStyle w:val="ListParagraph"/>
        <w:numPr>
          <w:ilvl w:val="0"/>
          <w:numId w:val="3"/>
        </w:numPr>
        <w:rPr>
          <w:rFonts w:ascii="Candara" w:hAnsi="Candara"/>
          <w:color w:val="000000"/>
          <w:sz w:val="22"/>
        </w:rPr>
      </w:pPr>
      <w:r w:rsidRPr="00660B2F">
        <w:rPr>
          <w:rFonts w:ascii="Candara" w:hAnsi="Candara"/>
          <w:color w:val="000000"/>
          <w:sz w:val="22"/>
        </w:rPr>
        <w:t>Check earthing termination</w:t>
      </w:r>
    </w:p>
    <w:p w14:paraId="37469D21" w14:textId="77777777" w:rsidR="00240467" w:rsidRPr="00660B2F" w:rsidRDefault="00240467" w:rsidP="003E0AA1">
      <w:pPr>
        <w:pStyle w:val="ListParagraph"/>
        <w:numPr>
          <w:ilvl w:val="0"/>
          <w:numId w:val="3"/>
        </w:numPr>
        <w:rPr>
          <w:rFonts w:ascii="Candara" w:hAnsi="Candara"/>
          <w:color w:val="000000"/>
          <w:sz w:val="22"/>
        </w:rPr>
      </w:pPr>
      <w:r w:rsidRPr="00660B2F">
        <w:rPr>
          <w:rFonts w:ascii="Candara" w:hAnsi="Candara"/>
          <w:color w:val="000000"/>
          <w:sz w:val="22"/>
        </w:rPr>
        <w:t>Check condition and operation of all control equipment</w:t>
      </w:r>
    </w:p>
    <w:p w14:paraId="2B06DAC0" w14:textId="77777777" w:rsidR="00240467" w:rsidRPr="00660B2F" w:rsidRDefault="00240467" w:rsidP="003E0AA1">
      <w:pPr>
        <w:pStyle w:val="ListParagraph"/>
        <w:numPr>
          <w:ilvl w:val="0"/>
          <w:numId w:val="3"/>
        </w:numPr>
        <w:rPr>
          <w:rFonts w:ascii="Candara" w:hAnsi="Candara"/>
          <w:color w:val="000000"/>
          <w:sz w:val="22"/>
        </w:rPr>
      </w:pPr>
      <w:r w:rsidRPr="00660B2F">
        <w:rPr>
          <w:rFonts w:ascii="Candara" w:hAnsi="Candara"/>
          <w:color w:val="000000"/>
          <w:sz w:val="22"/>
        </w:rPr>
        <w:t>Check sealing of control box</w:t>
      </w:r>
    </w:p>
    <w:p w14:paraId="4102B079" w14:textId="77777777" w:rsidR="00240467" w:rsidRPr="00660B2F" w:rsidRDefault="00240467" w:rsidP="003E0AA1">
      <w:pPr>
        <w:pStyle w:val="ListParagraph"/>
        <w:numPr>
          <w:ilvl w:val="0"/>
          <w:numId w:val="3"/>
        </w:numPr>
        <w:rPr>
          <w:rFonts w:ascii="Candara" w:hAnsi="Candara"/>
          <w:color w:val="000000"/>
          <w:sz w:val="22"/>
        </w:rPr>
      </w:pPr>
      <w:r w:rsidRPr="00660B2F">
        <w:rPr>
          <w:rFonts w:ascii="Candara" w:hAnsi="Candara"/>
          <w:color w:val="000000"/>
          <w:sz w:val="22"/>
        </w:rPr>
        <w:t xml:space="preserve">Check sealing of Audio Link, </w:t>
      </w:r>
      <w:proofErr w:type="gramStart"/>
      <w:r w:rsidRPr="00660B2F">
        <w:rPr>
          <w:rFonts w:ascii="Candara" w:hAnsi="Candara"/>
          <w:color w:val="000000"/>
          <w:sz w:val="22"/>
        </w:rPr>
        <w:t>photocells</w:t>
      </w:r>
      <w:proofErr w:type="gramEnd"/>
      <w:r w:rsidRPr="00660B2F">
        <w:rPr>
          <w:rFonts w:ascii="Candara" w:hAnsi="Candara"/>
          <w:color w:val="000000"/>
          <w:sz w:val="22"/>
        </w:rPr>
        <w:t xml:space="preserve"> and other control equipment</w:t>
      </w:r>
    </w:p>
    <w:p w14:paraId="1F38D8B1" w14:textId="77777777" w:rsidR="00240467" w:rsidRPr="00660B2F" w:rsidRDefault="00240467" w:rsidP="003E0AA1">
      <w:pPr>
        <w:pStyle w:val="ListParagraph"/>
        <w:numPr>
          <w:ilvl w:val="0"/>
          <w:numId w:val="3"/>
        </w:numPr>
        <w:rPr>
          <w:rFonts w:ascii="Candara" w:hAnsi="Candara"/>
          <w:color w:val="000000"/>
          <w:sz w:val="22"/>
        </w:rPr>
      </w:pPr>
      <w:r w:rsidRPr="00660B2F">
        <w:rPr>
          <w:rFonts w:ascii="Candara" w:hAnsi="Candara"/>
          <w:color w:val="000000"/>
          <w:sz w:val="22"/>
        </w:rPr>
        <w:t>Clean Audio Entry panel</w:t>
      </w:r>
    </w:p>
    <w:p w14:paraId="62DDC3C2" w14:textId="77777777" w:rsidR="00240467" w:rsidRPr="00660B2F" w:rsidRDefault="00240467" w:rsidP="003E0AA1">
      <w:pPr>
        <w:pStyle w:val="ListParagraph"/>
        <w:numPr>
          <w:ilvl w:val="0"/>
          <w:numId w:val="3"/>
        </w:numPr>
        <w:rPr>
          <w:rFonts w:ascii="Candara" w:hAnsi="Candara"/>
          <w:color w:val="000000"/>
          <w:sz w:val="22"/>
        </w:rPr>
      </w:pPr>
      <w:r w:rsidRPr="00660B2F">
        <w:rPr>
          <w:rFonts w:ascii="Candara" w:hAnsi="Candara"/>
          <w:color w:val="000000"/>
          <w:sz w:val="22"/>
        </w:rPr>
        <w:t xml:space="preserve">Clean out foundation boxes and check drainage for </w:t>
      </w:r>
      <w:r w:rsidR="003C7AD4" w:rsidRPr="00660B2F">
        <w:rPr>
          <w:rFonts w:ascii="Candara" w:hAnsi="Candara"/>
          <w:color w:val="000000"/>
          <w:sz w:val="22"/>
        </w:rPr>
        <w:t>under gate</w:t>
      </w:r>
      <w:r w:rsidRPr="00660B2F">
        <w:rPr>
          <w:rFonts w:ascii="Candara" w:hAnsi="Candara"/>
          <w:color w:val="000000"/>
          <w:sz w:val="22"/>
        </w:rPr>
        <w:t xml:space="preserve"> operators</w:t>
      </w:r>
    </w:p>
    <w:p w14:paraId="70ABD1ED" w14:textId="77777777" w:rsidR="00240467" w:rsidRPr="00660B2F" w:rsidRDefault="00240467" w:rsidP="003E0AA1">
      <w:pPr>
        <w:pStyle w:val="ListParagraph"/>
        <w:numPr>
          <w:ilvl w:val="0"/>
          <w:numId w:val="3"/>
        </w:numPr>
        <w:rPr>
          <w:rFonts w:ascii="Candara" w:hAnsi="Candara"/>
          <w:color w:val="000000"/>
          <w:sz w:val="22"/>
        </w:rPr>
      </w:pPr>
      <w:r w:rsidRPr="00660B2F">
        <w:rPr>
          <w:rFonts w:ascii="Candara" w:hAnsi="Candara"/>
          <w:color w:val="000000"/>
          <w:sz w:val="22"/>
        </w:rPr>
        <w:t>Check and if required, change batteries on Safety Edge and Photocell Transmitters</w:t>
      </w:r>
    </w:p>
    <w:p w14:paraId="0AA152E2" w14:textId="77777777" w:rsidR="00240467" w:rsidRPr="00660B2F" w:rsidRDefault="00240467" w:rsidP="003E0AA1">
      <w:pPr>
        <w:pStyle w:val="ListParagraph"/>
        <w:numPr>
          <w:ilvl w:val="0"/>
          <w:numId w:val="3"/>
        </w:numPr>
        <w:rPr>
          <w:rFonts w:ascii="Candara" w:hAnsi="Candara"/>
          <w:color w:val="000000"/>
          <w:sz w:val="22"/>
        </w:rPr>
      </w:pPr>
      <w:r w:rsidRPr="00660B2F">
        <w:rPr>
          <w:rFonts w:ascii="Candara" w:hAnsi="Candara"/>
          <w:color w:val="000000"/>
          <w:sz w:val="22"/>
        </w:rPr>
        <w:t>Highlight any areas of concern and provide appropriate recommendations</w:t>
      </w:r>
    </w:p>
    <w:p w14:paraId="69F55D39" w14:textId="77777777" w:rsidR="00362205" w:rsidRPr="00660B2F" w:rsidRDefault="00240467" w:rsidP="00EF04D8">
      <w:pPr>
        <w:pStyle w:val="ListParagraph"/>
        <w:numPr>
          <w:ilvl w:val="0"/>
          <w:numId w:val="3"/>
        </w:numPr>
        <w:ind w:right="360"/>
        <w:rPr>
          <w:rFonts w:ascii="Candara" w:hAnsi="Candara" w:cs="TimesNewRoman"/>
          <w:sz w:val="22"/>
        </w:rPr>
      </w:pPr>
      <w:r w:rsidRPr="00660B2F">
        <w:rPr>
          <w:rFonts w:ascii="Candara" w:hAnsi="Candara"/>
          <w:color w:val="000000"/>
          <w:sz w:val="22"/>
        </w:rPr>
        <w:t>Check, affix and date service sticker</w:t>
      </w:r>
    </w:p>
    <w:p w14:paraId="05064B99" w14:textId="77777777" w:rsidR="00882FDB" w:rsidRPr="00ED3524" w:rsidRDefault="00882FDB" w:rsidP="00882FDB">
      <w:pPr>
        <w:autoSpaceDE w:val="0"/>
        <w:autoSpaceDN w:val="0"/>
        <w:adjustRightInd w:val="0"/>
        <w:spacing w:after="0" w:line="240" w:lineRule="auto"/>
        <w:rPr>
          <w:rFonts w:ascii="Candara" w:hAnsi="Candara" w:cs="TimesNewRoman,Bold"/>
          <w:b/>
          <w:bCs/>
          <w:sz w:val="20"/>
        </w:rPr>
      </w:pPr>
    </w:p>
    <w:p w14:paraId="5D8ED1AC" w14:textId="66C3F483" w:rsidR="008A7AFA" w:rsidRDefault="0008466A" w:rsidP="00047700">
      <w:pPr>
        <w:pBdr>
          <w:top w:val="double" w:sz="4" w:space="1" w:color="auto"/>
        </w:pBdr>
        <w:spacing w:after="0" w:line="240" w:lineRule="auto"/>
        <w:ind w:right="360"/>
        <w:rPr>
          <w:rFonts w:ascii="Candara" w:hAnsi="Candara"/>
          <w:b/>
          <w:i/>
          <w:sz w:val="24"/>
        </w:rPr>
      </w:pPr>
      <w:r w:rsidRPr="00ED3524">
        <w:rPr>
          <w:rFonts w:ascii="Candara" w:hAnsi="Candar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E9BF7" wp14:editId="36824B4A">
                <wp:simplePos x="0" y="0"/>
                <wp:positionH relativeFrom="column">
                  <wp:posOffset>4997575</wp:posOffset>
                </wp:positionH>
                <wp:positionV relativeFrom="paragraph">
                  <wp:posOffset>225424</wp:posOffset>
                </wp:positionV>
                <wp:extent cx="1539164" cy="1318125"/>
                <wp:effectExtent l="38100" t="38100" r="42545" b="15875"/>
                <wp:wrapNone/>
                <wp:docPr id="5" name="Explosion: 8 Poin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048632">
                          <a:off x="0" y="0"/>
                          <a:ext cx="1539164" cy="1318125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D4894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5" o:spid="_x0000_s1026" type="#_x0000_t71" style="position:absolute;margin-left:393.5pt;margin-top:17.75pt;width:121.2pt;height:103.8pt;rotation:-1152490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" fillcolor="yellow" strokecolor="#ffc000" strokeweight="1pt"/>
            </w:pict>
          </mc:Fallback>
        </mc:AlternateContent>
      </w:r>
      <w:r w:rsidR="008A7AFA" w:rsidRPr="00ED3524">
        <w:rPr>
          <w:rFonts w:ascii="Candara" w:hAnsi="Candara"/>
          <w:b/>
          <w:i/>
          <w:sz w:val="24"/>
        </w:rPr>
        <w:t>REQUEST FOR ROLLING STEEL &amp; COUNTER FIRE DOORS:</w:t>
      </w:r>
      <w:r w:rsidR="00DD1E75">
        <w:rPr>
          <w:rFonts w:ascii="Candara" w:hAnsi="Candara"/>
          <w:b/>
          <w:i/>
          <w:sz w:val="24"/>
        </w:rPr>
        <w:t xml:space="preserve"> </w:t>
      </w:r>
    </w:p>
    <w:p w14:paraId="06883769" w14:textId="32C26740" w:rsidR="00A75C40" w:rsidRDefault="00A75C40" w:rsidP="00047700">
      <w:pPr>
        <w:pBdr>
          <w:top w:val="double" w:sz="4" w:space="1" w:color="auto"/>
        </w:pBdr>
        <w:spacing w:after="0" w:line="240" w:lineRule="auto"/>
        <w:ind w:right="360"/>
        <w:rPr>
          <w:rFonts w:ascii="Candara" w:hAnsi="Candara"/>
          <w:b/>
          <w:i/>
          <w:sz w:val="18"/>
          <w:szCs w:val="24"/>
        </w:rPr>
      </w:pPr>
      <w:r w:rsidRPr="00FD2ABC">
        <w:rPr>
          <w:rFonts w:ascii="Candara" w:hAnsi="Candara"/>
          <w:b/>
          <w:i/>
          <w:sz w:val="24"/>
          <w:szCs w:val="24"/>
        </w:rPr>
        <w:t xml:space="preserve">Please </w:t>
      </w:r>
      <w:r>
        <w:rPr>
          <w:rFonts w:ascii="Candara" w:hAnsi="Candara"/>
          <w:b/>
          <w:i/>
          <w:sz w:val="24"/>
          <w:szCs w:val="24"/>
        </w:rPr>
        <w:t>fax/email</w:t>
      </w:r>
      <w:r w:rsidRPr="00FD2ABC">
        <w:rPr>
          <w:rFonts w:ascii="Candara" w:hAnsi="Candara"/>
          <w:b/>
          <w:i/>
          <w:sz w:val="24"/>
          <w:szCs w:val="24"/>
        </w:rPr>
        <w:t xml:space="preserve"> </w:t>
      </w:r>
      <w:r>
        <w:rPr>
          <w:rFonts w:ascii="Candara" w:hAnsi="Candara"/>
          <w:b/>
          <w:i/>
          <w:sz w:val="24"/>
          <w:szCs w:val="24"/>
        </w:rPr>
        <w:t>this form</w:t>
      </w:r>
      <w:r w:rsidRPr="00FD2ABC">
        <w:rPr>
          <w:rFonts w:ascii="Candara" w:hAnsi="Candara"/>
          <w:b/>
          <w:i/>
          <w:sz w:val="24"/>
          <w:szCs w:val="24"/>
        </w:rPr>
        <w:t xml:space="preserve"> to</w:t>
      </w:r>
      <w:proofErr w:type="gramStart"/>
      <w:r>
        <w:rPr>
          <w:rFonts w:ascii="Candara" w:hAnsi="Candara"/>
          <w:b/>
          <w:i/>
          <w:sz w:val="24"/>
          <w:szCs w:val="24"/>
        </w:rPr>
        <w:t>:</w:t>
      </w:r>
      <w:r w:rsidRPr="00FD2ABC">
        <w:rPr>
          <w:rFonts w:ascii="Candara" w:hAnsi="Candara"/>
          <w:b/>
          <w:i/>
          <w:sz w:val="24"/>
          <w:szCs w:val="24"/>
        </w:rPr>
        <w:t xml:space="preserve"> </w:t>
      </w:r>
      <w:r>
        <w:rPr>
          <w:rFonts w:ascii="Candara" w:hAnsi="Candara"/>
          <w:b/>
          <w:i/>
          <w:sz w:val="24"/>
          <w:szCs w:val="24"/>
        </w:rPr>
        <w:t xml:space="preserve"> (</w:t>
      </w:r>
      <w:proofErr w:type="gramEnd"/>
      <w:r>
        <w:rPr>
          <w:rFonts w:ascii="Candara" w:hAnsi="Candara"/>
          <w:b/>
          <w:i/>
          <w:sz w:val="24"/>
          <w:szCs w:val="24"/>
        </w:rPr>
        <w:t>909)503-1664 or service@barrdoorcorp.com</w:t>
      </w:r>
    </w:p>
    <w:p w14:paraId="4B0E89F4" w14:textId="77777777" w:rsidR="00DD1E75" w:rsidRPr="00ED3524" w:rsidRDefault="00DD1E75" w:rsidP="00047700">
      <w:pPr>
        <w:pBdr>
          <w:top w:val="double" w:sz="4" w:space="1" w:color="auto"/>
        </w:pBdr>
        <w:spacing w:after="0" w:line="240" w:lineRule="auto"/>
        <w:ind w:right="360"/>
        <w:rPr>
          <w:rFonts w:ascii="Candara" w:hAnsi="Candara"/>
          <w:b/>
          <w:i/>
          <w:sz w:val="24"/>
        </w:rPr>
      </w:pPr>
    </w:p>
    <w:p w14:paraId="07CF20A6" w14:textId="77777777" w:rsidR="008A7AFA" w:rsidRPr="00ED3524" w:rsidRDefault="00660B2F" w:rsidP="00047700">
      <w:pPr>
        <w:pBdr>
          <w:top w:val="double" w:sz="4" w:space="1" w:color="auto"/>
        </w:pBdr>
        <w:spacing w:after="0" w:line="240" w:lineRule="auto"/>
        <w:ind w:right="360"/>
        <w:rPr>
          <w:rFonts w:ascii="Candara" w:hAnsi="Candara"/>
          <w:b/>
          <w:szCs w:val="24"/>
        </w:rPr>
      </w:pPr>
      <w:r w:rsidRPr="00ED3524">
        <w:rPr>
          <w:rFonts w:ascii="Candara" w:hAnsi="Candar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F8F39B0" wp14:editId="74A4ECAD">
                <wp:simplePos x="0" y="0"/>
                <wp:positionH relativeFrom="column">
                  <wp:posOffset>5147310</wp:posOffset>
                </wp:positionH>
                <wp:positionV relativeFrom="paragraph">
                  <wp:posOffset>86995</wp:posOffset>
                </wp:positionV>
                <wp:extent cx="1365885" cy="593725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593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0F52A" w14:textId="77777777" w:rsidR="008A7AFA" w:rsidRPr="0008466A" w:rsidRDefault="008A7AFA" w:rsidP="008A7AFA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08466A">
                              <w:rPr>
                                <w:b/>
                                <w:szCs w:val="24"/>
                              </w:rPr>
                              <w:t>REFERRED BY:</w:t>
                            </w:r>
                          </w:p>
                          <w:p w14:paraId="0CFA24C1" w14:textId="77777777" w:rsidR="008A7AFA" w:rsidRPr="0008466A" w:rsidRDefault="008A7AFA" w:rsidP="008A7AFA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08466A">
                              <w:rPr>
                                <w:b/>
                                <w:szCs w:val="24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405.3pt;margin-top:6.85pt;width:107.55pt;height:4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" filled="f" stroked="f">
                <v:textbox>
                  <w:txbxContent>
                    <w:p w:rsidR="008A7AFA" w:rsidRPr="0008466A" w:rsidRDefault="008A7AFA" w:rsidP="008A7AFA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08466A">
                        <w:rPr>
                          <w:b/>
                          <w:szCs w:val="24"/>
                        </w:rPr>
                        <w:t>REFERRED BY:</w:t>
                      </w:r>
                    </w:p>
                    <w:p w:rsidR="008A7AFA" w:rsidRPr="0008466A" w:rsidRDefault="008A7AFA" w:rsidP="008A7AFA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08466A">
                        <w:rPr>
                          <w:b/>
                          <w:szCs w:val="24"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 w:rsidR="008A7AFA" w:rsidRPr="00ED3524">
        <w:rPr>
          <w:rFonts w:ascii="Candara" w:hAnsi="Candara"/>
          <w:b/>
          <w:szCs w:val="24"/>
        </w:rPr>
        <w:t>DATE: ________________TIME: _______________ NEW CUSTOMER</w:t>
      </w:r>
      <w:proofErr w:type="gramStart"/>
      <w:r w:rsidR="008A7AFA" w:rsidRPr="00ED3524">
        <w:rPr>
          <w:rFonts w:ascii="Candara" w:hAnsi="Candara"/>
          <w:b/>
          <w:szCs w:val="24"/>
        </w:rPr>
        <w:t>? :</w:t>
      </w:r>
      <w:proofErr w:type="gramEnd"/>
      <w:r w:rsidR="008A7AFA" w:rsidRPr="00ED3524">
        <w:rPr>
          <w:rFonts w:ascii="Candara" w:hAnsi="Candara"/>
          <w:b/>
          <w:szCs w:val="24"/>
        </w:rPr>
        <w:t xml:space="preserve"> YES / NO</w:t>
      </w:r>
    </w:p>
    <w:p w14:paraId="30242CF7" w14:textId="77777777" w:rsidR="008A7AFA" w:rsidRPr="00ED3524" w:rsidRDefault="008A7AFA" w:rsidP="00047700">
      <w:pPr>
        <w:pBdr>
          <w:top w:val="double" w:sz="4" w:space="1" w:color="auto"/>
        </w:pBdr>
        <w:spacing w:after="0" w:line="240" w:lineRule="auto"/>
        <w:ind w:right="360"/>
        <w:rPr>
          <w:rFonts w:ascii="Candara" w:hAnsi="Candara"/>
          <w:b/>
          <w:szCs w:val="24"/>
        </w:rPr>
      </w:pPr>
      <w:r w:rsidRPr="00ED3524">
        <w:rPr>
          <w:rFonts w:ascii="Candara" w:hAnsi="Candara"/>
          <w:b/>
          <w:szCs w:val="24"/>
        </w:rPr>
        <w:t>COMPANY: _______________________________________________</w:t>
      </w:r>
    </w:p>
    <w:p w14:paraId="76DDBD18" w14:textId="77777777" w:rsidR="00F44573" w:rsidRDefault="008A7AFA" w:rsidP="00047700">
      <w:pPr>
        <w:pBdr>
          <w:top w:val="double" w:sz="4" w:space="1" w:color="auto"/>
        </w:pBdr>
        <w:spacing w:after="0" w:line="240" w:lineRule="auto"/>
        <w:ind w:right="360"/>
        <w:rPr>
          <w:rFonts w:ascii="Candara" w:hAnsi="Candara"/>
          <w:b/>
          <w:szCs w:val="24"/>
        </w:rPr>
      </w:pPr>
      <w:r w:rsidRPr="00ED3524">
        <w:rPr>
          <w:rFonts w:ascii="Candara" w:hAnsi="Candara"/>
          <w:b/>
          <w:szCs w:val="24"/>
        </w:rPr>
        <w:t xml:space="preserve">FIRST &amp; LAST NAME: ________________________________________ </w:t>
      </w:r>
    </w:p>
    <w:p w14:paraId="33AC38DB" w14:textId="77777777" w:rsidR="00660B2F" w:rsidRDefault="008A7AFA" w:rsidP="00047700">
      <w:pPr>
        <w:pBdr>
          <w:top w:val="double" w:sz="4" w:space="1" w:color="auto"/>
        </w:pBdr>
        <w:spacing w:after="0" w:line="240" w:lineRule="auto"/>
        <w:ind w:right="360"/>
        <w:rPr>
          <w:rFonts w:ascii="Candara" w:hAnsi="Candara"/>
          <w:sz w:val="20"/>
        </w:rPr>
      </w:pPr>
      <w:r w:rsidRPr="00ED3524">
        <w:rPr>
          <w:rFonts w:ascii="Candara" w:hAnsi="Candara"/>
          <w:b/>
          <w:szCs w:val="24"/>
        </w:rPr>
        <w:t>CONTACT: ____________________ ALT. CONTACT: ____________________</w:t>
      </w:r>
    </w:p>
    <w:p w14:paraId="710DFC34" w14:textId="77E86F94" w:rsidR="006846F1" w:rsidRPr="00660B2F" w:rsidRDefault="00660B2F" w:rsidP="00A75C40">
      <w:pPr>
        <w:tabs>
          <w:tab w:val="left" w:pos="9090"/>
          <w:tab w:val="left" w:pos="9690"/>
        </w:tabs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ab/>
      </w:r>
      <w:r w:rsidR="00A75C40">
        <w:rPr>
          <w:rFonts w:ascii="Candara" w:hAnsi="Candara"/>
          <w:sz w:val="20"/>
        </w:rPr>
        <w:tab/>
      </w:r>
    </w:p>
    <w:sectPr w:rsidR="006846F1" w:rsidRPr="00660B2F" w:rsidSect="00556294">
      <w:headerReference w:type="default" r:id="rId9"/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8E026" w14:textId="77777777" w:rsidR="00F44573" w:rsidRDefault="00F44573" w:rsidP="00F44573">
      <w:pPr>
        <w:spacing w:after="0" w:line="240" w:lineRule="auto"/>
      </w:pPr>
      <w:r>
        <w:separator/>
      </w:r>
    </w:p>
  </w:endnote>
  <w:endnote w:type="continuationSeparator" w:id="0">
    <w:p w14:paraId="755DA010" w14:textId="77777777" w:rsidR="00F44573" w:rsidRDefault="00F44573" w:rsidP="00F44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89D95" w14:textId="77777777" w:rsidR="00F44573" w:rsidRDefault="00F44573" w:rsidP="00F44573">
      <w:pPr>
        <w:spacing w:after="0" w:line="240" w:lineRule="auto"/>
      </w:pPr>
      <w:r>
        <w:separator/>
      </w:r>
    </w:p>
  </w:footnote>
  <w:footnote w:type="continuationSeparator" w:id="0">
    <w:p w14:paraId="3DA357A0" w14:textId="77777777" w:rsidR="00F44573" w:rsidRDefault="00F44573" w:rsidP="00F44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B7815" w14:textId="77777777" w:rsidR="00A75C40" w:rsidRPr="008C04B3" w:rsidRDefault="00A75C40" w:rsidP="00A75C40">
    <w:pPr>
      <w:jc w:val="center"/>
      <w:rPr>
        <w:b/>
      </w:rPr>
    </w:pPr>
    <w:r w:rsidRPr="008C04B3">
      <w:rPr>
        <w:b/>
      </w:rPr>
      <w:t xml:space="preserve">Barr Door Inc. </w:t>
    </w:r>
    <w:r>
      <w:rPr>
        <w:b/>
      </w:rPr>
      <w:t xml:space="preserve">2277 La Crosse Ave #301 Colton, Ca. </w:t>
    </w:r>
    <w:proofErr w:type="gramStart"/>
    <w:r>
      <w:rPr>
        <w:b/>
      </w:rPr>
      <w:t xml:space="preserve">92324 </w:t>
    </w:r>
    <w:r w:rsidRPr="008C04B3">
      <w:rPr>
        <w:b/>
      </w:rPr>
      <w:t xml:space="preserve"> </w:t>
    </w:r>
    <w:r>
      <w:rPr>
        <w:b/>
      </w:rPr>
      <w:t>909</w:t>
    </w:r>
    <w:proofErr w:type="gramEnd"/>
    <w:r>
      <w:rPr>
        <w:b/>
      </w:rPr>
      <w:t xml:space="preserve">-825-8910 </w:t>
    </w:r>
    <w:r w:rsidRPr="008C04B3">
      <w:rPr>
        <w:b/>
      </w:rPr>
      <w:t>Lic.</w:t>
    </w:r>
    <w:r>
      <w:rPr>
        <w:b/>
      </w:rPr>
      <w:t>785891</w:t>
    </w:r>
  </w:p>
  <w:p w14:paraId="7C499B8B" w14:textId="77777777" w:rsidR="000940E8" w:rsidRDefault="000940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A531F"/>
    <w:multiLevelType w:val="multilevel"/>
    <w:tmpl w:val="051EC6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 w15:restartNumberingAfterBreak="0">
    <w:nsid w:val="1F315D90"/>
    <w:multiLevelType w:val="hybridMultilevel"/>
    <w:tmpl w:val="6CB256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C2B17"/>
    <w:multiLevelType w:val="hybridMultilevel"/>
    <w:tmpl w:val="42F4051E"/>
    <w:lvl w:ilvl="0" w:tplc="DD62BAA0">
      <w:numFmt w:val="bullet"/>
      <w:lvlText w:val="-"/>
      <w:lvlJc w:val="left"/>
      <w:pPr>
        <w:ind w:left="720" w:hanging="360"/>
      </w:pPr>
      <w:rPr>
        <w:rFonts w:ascii="Candara" w:eastAsiaTheme="minorHAnsi" w:hAnsi="Candar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AFA"/>
    <w:rsid w:val="00040F57"/>
    <w:rsid w:val="00047700"/>
    <w:rsid w:val="0005028C"/>
    <w:rsid w:val="00071194"/>
    <w:rsid w:val="0008466A"/>
    <w:rsid w:val="000940E8"/>
    <w:rsid w:val="000D1F5E"/>
    <w:rsid w:val="001032E1"/>
    <w:rsid w:val="001B6D72"/>
    <w:rsid w:val="001D0C23"/>
    <w:rsid w:val="001D1629"/>
    <w:rsid w:val="00204802"/>
    <w:rsid w:val="00205F05"/>
    <w:rsid w:val="00240467"/>
    <w:rsid w:val="002B5C4C"/>
    <w:rsid w:val="00362205"/>
    <w:rsid w:val="003C74BC"/>
    <w:rsid w:val="003C7AD4"/>
    <w:rsid w:val="003E0AA1"/>
    <w:rsid w:val="004C695E"/>
    <w:rsid w:val="004F76B5"/>
    <w:rsid w:val="005330AC"/>
    <w:rsid w:val="00541AD7"/>
    <w:rsid w:val="00553350"/>
    <w:rsid w:val="00556294"/>
    <w:rsid w:val="00660B2F"/>
    <w:rsid w:val="0066428D"/>
    <w:rsid w:val="006846F1"/>
    <w:rsid w:val="006C19B3"/>
    <w:rsid w:val="006E3A13"/>
    <w:rsid w:val="006F2DC5"/>
    <w:rsid w:val="007B1241"/>
    <w:rsid w:val="007E2691"/>
    <w:rsid w:val="00860B6E"/>
    <w:rsid w:val="00875714"/>
    <w:rsid w:val="00882FDB"/>
    <w:rsid w:val="008A7AFA"/>
    <w:rsid w:val="008B4C8F"/>
    <w:rsid w:val="009400A8"/>
    <w:rsid w:val="00962863"/>
    <w:rsid w:val="009B6CE3"/>
    <w:rsid w:val="00A75C40"/>
    <w:rsid w:val="00AF5D54"/>
    <w:rsid w:val="00B53D43"/>
    <w:rsid w:val="00BC36DD"/>
    <w:rsid w:val="00BE2E33"/>
    <w:rsid w:val="00DD1E75"/>
    <w:rsid w:val="00E20E0C"/>
    <w:rsid w:val="00E51DE3"/>
    <w:rsid w:val="00EA0309"/>
    <w:rsid w:val="00ED3524"/>
    <w:rsid w:val="00EE3FC3"/>
    <w:rsid w:val="00EF12D5"/>
    <w:rsid w:val="00F4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C4176"/>
  <w15:chartTrackingRefBased/>
  <w15:docId w15:val="{1383F802-8015-49F0-A916-DEDB8E8C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AF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A7AFA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8A7AFA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B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4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573"/>
  </w:style>
  <w:style w:type="paragraph" w:styleId="Footer">
    <w:name w:val="footer"/>
    <w:basedOn w:val="Normal"/>
    <w:link w:val="FooterChar"/>
    <w:uiPriority w:val="99"/>
    <w:unhideWhenUsed/>
    <w:rsid w:val="00F44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08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Gonzalez</dc:creator>
  <cp:keywords/>
  <dc:description/>
  <cp:lastModifiedBy>Bianca Sequeira</cp:lastModifiedBy>
  <cp:revision>2</cp:revision>
  <cp:lastPrinted>2017-03-24T19:21:00Z</cp:lastPrinted>
  <dcterms:created xsi:type="dcterms:W3CDTF">2021-01-05T18:46:00Z</dcterms:created>
  <dcterms:modified xsi:type="dcterms:W3CDTF">2021-01-05T18:46:00Z</dcterms:modified>
</cp:coreProperties>
</file>